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E38" w:rsidRDefault="00411E38" w:rsidP="00FF2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</w:t>
      </w:r>
    </w:p>
    <w:p w:rsidR="00411E38" w:rsidRDefault="00411E38" w:rsidP="00FF2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подготовки к первому  рубежному контролю</w:t>
      </w:r>
    </w:p>
    <w:p w:rsidR="00411E38" w:rsidRDefault="00411E38" w:rsidP="00FF2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дисциплине </w:t>
      </w:r>
      <w:r w:rsidRPr="00120E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Инструментарий разработки ГИС</w:t>
      </w:r>
      <w:r w:rsidRPr="00120EC2">
        <w:rPr>
          <w:b/>
          <w:sz w:val="28"/>
          <w:szCs w:val="28"/>
        </w:rPr>
        <w:t>»</w:t>
      </w:r>
    </w:p>
    <w:p w:rsidR="00411E38" w:rsidRPr="00C11285" w:rsidRDefault="00411E38" w:rsidP="00FF2262">
      <w:pPr>
        <w:jc w:val="both"/>
        <w:rPr>
          <w:b/>
          <w:sz w:val="28"/>
          <w:szCs w:val="28"/>
        </w:rPr>
      </w:pPr>
    </w:p>
    <w:p w:rsidR="00411E38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eastAsia="TimesNewRomanPSMT"/>
          <w:sz w:val="28"/>
          <w:szCs w:val="28"/>
          <w:lang w:eastAsia="en-US"/>
        </w:rPr>
      </w:pPr>
      <w:r w:rsidRPr="009C3F18">
        <w:rPr>
          <w:sz w:val="28"/>
          <w:szCs w:val="28"/>
        </w:rPr>
        <w:t xml:space="preserve">Основные термины в </w:t>
      </w:r>
      <w:proofErr w:type="spellStart"/>
      <w:r w:rsidRPr="009C3F18">
        <w:rPr>
          <w:sz w:val="28"/>
          <w:szCs w:val="28"/>
        </w:rPr>
        <w:t>геоинформационных</w:t>
      </w:r>
      <w:proofErr w:type="spellEnd"/>
      <w:r w:rsidRPr="009C3F18">
        <w:rPr>
          <w:sz w:val="28"/>
          <w:szCs w:val="28"/>
        </w:rPr>
        <w:t xml:space="preserve"> системах.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Модели пространственных данных.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sz w:val="28"/>
          <w:szCs w:val="28"/>
        </w:rPr>
      </w:pPr>
      <w:r w:rsidRPr="009C3F18">
        <w:rPr>
          <w:sz w:val="28"/>
          <w:szCs w:val="28"/>
        </w:rPr>
        <w:t>Понятия об измерениях наблюдениях, мониторинге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sz w:val="28"/>
          <w:szCs w:val="28"/>
        </w:rPr>
      </w:pPr>
      <w:r w:rsidRPr="009C3F18">
        <w:rPr>
          <w:sz w:val="28"/>
          <w:szCs w:val="28"/>
        </w:rPr>
        <w:t>. Классификация ГИС и процесс их развития.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Электронные карты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 xml:space="preserve">Пространственно-временной анализ данных 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 xml:space="preserve">Взаимосвязи с картографией, дистанционным зондированием и информатикой. 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История развития ГИС.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 xml:space="preserve">Классификация и структура ГИС. 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ГИС и Интернет.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Модели данных для представления пространственной информации. Источники данных.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Основные модели пространственных данных.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Базы данных и их разновидности.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Позиционные</w:t>
      </w:r>
      <w:r w:rsidRPr="009C3F18">
        <w:rPr>
          <w:rFonts w:eastAsia="TimesNewRomanPSMT"/>
          <w:sz w:val="28"/>
          <w:szCs w:val="28"/>
          <w:lang w:val="kk-KZ" w:eastAsia="en-US"/>
        </w:rPr>
        <w:t xml:space="preserve"> </w:t>
      </w:r>
      <w:r w:rsidRPr="009C3F18">
        <w:rPr>
          <w:rFonts w:eastAsia="TimesNewRomanPSMT"/>
          <w:sz w:val="28"/>
          <w:szCs w:val="28"/>
          <w:lang w:eastAsia="en-US"/>
        </w:rPr>
        <w:t>и тематические характеристики в базах данных.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Операции над базами данных.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Пространственные базы данных.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9C3F18">
        <w:rPr>
          <w:rFonts w:eastAsia="TimesNewRomanPSMT"/>
          <w:sz w:val="28"/>
          <w:szCs w:val="28"/>
          <w:lang w:eastAsia="en-US"/>
        </w:rPr>
        <w:t>Единое хранилище пространственной информации.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sz w:val="28"/>
          <w:szCs w:val="28"/>
        </w:rPr>
      </w:pPr>
      <w:r w:rsidRPr="009C3F18">
        <w:rPr>
          <w:sz w:val="28"/>
          <w:szCs w:val="28"/>
        </w:rPr>
        <w:t xml:space="preserve">Основные элементы структуры </w:t>
      </w:r>
      <w:proofErr w:type="spellStart"/>
      <w:r w:rsidRPr="009C3F18">
        <w:rPr>
          <w:sz w:val="28"/>
          <w:szCs w:val="28"/>
        </w:rPr>
        <w:t>геоинформационных</w:t>
      </w:r>
      <w:proofErr w:type="spellEnd"/>
      <w:r w:rsidRPr="009C3F18">
        <w:rPr>
          <w:sz w:val="28"/>
          <w:szCs w:val="28"/>
        </w:rPr>
        <w:t xml:space="preserve"> систем. Использование баз данных в </w:t>
      </w:r>
      <w:proofErr w:type="spellStart"/>
      <w:r w:rsidRPr="009C3F18">
        <w:rPr>
          <w:sz w:val="28"/>
          <w:szCs w:val="28"/>
        </w:rPr>
        <w:t>геоинформационных</w:t>
      </w:r>
      <w:proofErr w:type="spellEnd"/>
      <w:r w:rsidRPr="009C3F18">
        <w:rPr>
          <w:sz w:val="28"/>
          <w:szCs w:val="28"/>
        </w:rPr>
        <w:t xml:space="preserve"> системах.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rFonts w:eastAsia="TimesNewRomanPSMT"/>
          <w:sz w:val="28"/>
          <w:szCs w:val="28"/>
          <w:lang w:eastAsia="en-US"/>
        </w:rPr>
      </w:pPr>
      <w:r w:rsidRPr="009C3F18">
        <w:rPr>
          <w:sz w:val="28"/>
          <w:szCs w:val="28"/>
        </w:rPr>
        <w:t>Применение экспертных систем в ГИС, методов обработки различных данных и моделирования</w:t>
      </w:r>
      <w:r w:rsidRPr="009C3F18">
        <w:rPr>
          <w:b/>
          <w:sz w:val="28"/>
          <w:szCs w:val="28"/>
        </w:rPr>
        <w:t>.</w:t>
      </w:r>
      <w:r w:rsidRPr="009C3F18">
        <w:rPr>
          <w:rFonts w:eastAsia="TimesNewRomanPSMT"/>
          <w:sz w:val="28"/>
          <w:szCs w:val="28"/>
          <w:lang w:eastAsia="en-US"/>
        </w:rPr>
        <w:t xml:space="preserve"> 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9C3F18">
        <w:rPr>
          <w:rFonts w:eastAsia="TimesNewRomanPSMT"/>
          <w:sz w:val="28"/>
          <w:szCs w:val="28"/>
          <w:lang w:eastAsia="en-US"/>
        </w:rPr>
        <w:t>Пространственный анализ в реляционных базах данных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9C3F18">
        <w:rPr>
          <w:sz w:val="28"/>
          <w:szCs w:val="28"/>
        </w:rPr>
        <w:t xml:space="preserve">Обзор ГИС существующих в настоящее время и их функциональные возможности и назначение. 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9C3F18">
        <w:rPr>
          <w:sz w:val="28"/>
          <w:szCs w:val="28"/>
        </w:rPr>
        <w:t xml:space="preserve">Регистрация, ввод и хранение данных. 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9C3F18">
        <w:rPr>
          <w:sz w:val="28"/>
          <w:szCs w:val="28"/>
        </w:rPr>
        <w:t>Анализ данных и моделирование.</w:t>
      </w:r>
    </w:p>
    <w:p w:rsidR="00411E38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9C3F18">
        <w:rPr>
          <w:sz w:val="28"/>
          <w:szCs w:val="28"/>
        </w:rPr>
        <w:t xml:space="preserve">Методы и средства визуализации данных. </w:t>
      </w:r>
    </w:p>
    <w:p w:rsidR="00FF2262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9C3F18">
        <w:rPr>
          <w:sz w:val="28"/>
          <w:szCs w:val="28"/>
        </w:rPr>
        <w:t>Отражение ди</w:t>
      </w:r>
      <w:r w:rsidR="00FF2262" w:rsidRPr="009C3F18">
        <w:rPr>
          <w:sz w:val="28"/>
          <w:szCs w:val="28"/>
        </w:rPr>
        <w:t>намики географических объектов</w:t>
      </w:r>
    </w:p>
    <w:p w:rsidR="00FF2262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 xml:space="preserve">Разметка документов. SGML </w:t>
      </w:r>
    </w:p>
    <w:p w:rsidR="00FF2262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>Основные конструкции языка разметки SGML.</w:t>
      </w:r>
    </w:p>
    <w:p w:rsidR="00FF2262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eastAsia="TimesNewRomanPSMT"/>
          <w:sz w:val="28"/>
          <w:szCs w:val="28"/>
          <w:lang w:eastAsia="en-US"/>
        </w:rPr>
      </w:pPr>
      <w:r w:rsidRPr="009C3F18">
        <w:rPr>
          <w:rFonts w:eastAsia="TimesNewRomanPSMT"/>
          <w:sz w:val="28"/>
          <w:szCs w:val="28"/>
          <w:lang w:eastAsia="en-US"/>
        </w:rPr>
        <w:t xml:space="preserve">GML- язык разметки географической информации </w:t>
      </w:r>
    </w:p>
    <w:p w:rsidR="00FF2262" w:rsidRPr="009C3F18" w:rsidRDefault="00411E38" w:rsidP="009C3F18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9C3F18">
        <w:rPr>
          <w:rFonts w:eastAsia="TimesNewRomanPSMT"/>
          <w:sz w:val="28"/>
          <w:szCs w:val="28"/>
          <w:lang w:eastAsia="en-US"/>
        </w:rPr>
        <w:t>Синтаксис KML.</w:t>
      </w:r>
      <w:r w:rsidRPr="009C3F18">
        <w:rPr>
          <w:sz w:val="28"/>
          <w:szCs w:val="28"/>
        </w:rPr>
        <w:t>.</w:t>
      </w:r>
    </w:p>
    <w:p w:rsidR="00FF2262" w:rsidRDefault="00FF2262" w:rsidP="009C3F18">
      <w:pPr>
        <w:autoSpaceDE w:val="0"/>
        <w:autoSpaceDN w:val="0"/>
        <w:adjustRightInd w:val="0"/>
        <w:rPr>
          <w:sz w:val="28"/>
          <w:szCs w:val="28"/>
        </w:rPr>
      </w:pPr>
    </w:p>
    <w:p w:rsidR="00FF2262" w:rsidRDefault="00FF2262" w:rsidP="009C3F18">
      <w:pPr>
        <w:autoSpaceDE w:val="0"/>
        <w:autoSpaceDN w:val="0"/>
        <w:adjustRightInd w:val="0"/>
        <w:rPr>
          <w:sz w:val="28"/>
          <w:szCs w:val="28"/>
        </w:rPr>
      </w:pPr>
    </w:p>
    <w:p w:rsidR="00FF2262" w:rsidRDefault="00FF2262" w:rsidP="009C3F18">
      <w:pPr>
        <w:autoSpaceDE w:val="0"/>
        <w:autoSpaceDN w:val="0"/>
        <w:adjustRightInd w:val="0"/>
        <w:rPr>
          <w:sz w:val="28"/>
          <w:szCs w:val="28"/>
        </w:rPr>
      </w:pPr>
    </w:p>
    <w:p w:rsidR="00FF2262" w:rsidRDefault="00FF2262" w:rsidP="009C3F18">
      <w:pPr>
        <w:autoSpaceDE w:val="0"/>
        <w:autoSpaceDN w:val="0"/>
        <w:adjustRightInd w:val="0"/>
        <w:rPr>
          <w:sz w:val="28"/>
          <w:szCs w:val="28"/>
        </w:rPr>
      </w:pPr>
    </w:p>
    <w:p w:rsidR="00FF2262" w:rsidRDefault="00FF2262" w:rsidP="009C3F18">
      <w:pPr>
        <w:autoSpaceDE w:val="0"/>
        <w:autoSpaceDN w:val="0"/>
        <w:adjustRightInd w:val="0"/>
        <w:rPr>
          <w:sz w:val="28"/>
          <w:szCs w:val="28"/>
        </w:rPr>
      </w:pPr>
    </w:p>
    <w:p w:rsidR="00FF2262" w:rsidRDefault="00FF2262" w:rsidP="00FF22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62" w:rsidRDefault="00FF2262" w:rsidP="00FF22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62" w:rsidRDefault="00FF2262" w:rsidP="00FF2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Материалы</w:t>
      </w:r>
    </w:p>
    <w:p w:rsidR="00FF2262" w:rsidRDefault="00FF2262" w:rsidP="00AC6C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подготовки ко второму</w:t>
      </w:r>
      <w:r w:rsidRPr="00FF2262">
        <w:rPr>
          <w:b/>
          <w:sz w:val="28"/>
          <w:szCs w:val="28"/>
        </w:rPr>
        <w:t xml:space="preserve"> </w:t>
      </w:r>
      <w:r w:rsidR="00AC6C0F">
        <w:rPr>
          <w:b/>
          <w:sz w:val="28"/>
          <w:szCs w:val="28"/>
        </w:rPr>
        <w:t>рубежному контролю</w:t>
      </w:r>
    </w:p>
    <w:p w:rsidR="00FF2262" w:rsidRDefault="00FF2262" w:rsidP="00FF2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дисциплине </w:t>
      </w:r>
      <w:r w:rsidRPr="00120E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Инструментарий разработки ГИС</w:t>
      </w:r>
      <w:r w:rsidRPr="00120EC2">
        <w:rPr>
          <w:b/>
          <w:sz w:val="28"/>
          <w:szCs w:val="28"/>
        </w:rPr>
        <w:t>»</w:t>
      </w:r>
    </w:p>
    <w:p w:rsidR="00FF2262" w:rsidRDefault="00FF2262" w:rsidP="00FF2262">
      <w:pPr>
        <w:jc w:val="center"/>
        <w:rPr>
          <w:b/>
          <w:sz w:val="28"/>
          <w:szCs w:val="28"/>
        </w:rPr>
      </w:pP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 xml:space="preserve">Сравнение </w:t>
      </w:r>
      <w:proofErr w:type="spellStart"/>
      <w:r w:rsidRPr="009C3F18">
        <w:rPr>
          <w:sz w:val="28"/>
          <w:szCs w:val="28"/>
        </w:rPr>
        <w:t>геоинформационных</w:t>
      </w:r>
      <w:proofErr w:type="spellEnd"/>
      <w:r w:rsidRPr="009C3F18">
        <w:rPr>
          <w:sz w:val="28"/>
          <w:szCs w:val="28"/>
        </w:rPr>
        <w:t xml:space="preserve"> систем с различными пакетами автоматизированных систем обработки и хранения данных.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 xml:space="preserve">Прикладные аспекты ГИС для задач управления. 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>ГИС как среда научных и прикладных исследований.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bCs/>
          <w:sz w:val="28"/>
          <w:szCs w:val="28"/>
        </w:rPr>
      </w:pPr>
      <w:r w:rsidRPr="009C3F18">
        <w:rPr>
          <w:bCs/>
          <w:sz w:val="28"/>
          <w:szCs w:val="28"/>
        </w:rPr>
        <w:t xml:space="preserve">Инструментальные средства ГИС, назначения и возможности 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bCs/>
          <w:sz w:val="28"/>
          <w:szCs w:val="28"/>
        </w:rPr>
        <w:t>.</w:t>
      </w:r>
      <w:r w:rsidRPr="009C3F18">
        <w:rPr>
          <w:sz w:val="28"/>
          <w:szCs w:val="28"/>
        </w:rPr>
        <w:t>Доступ к базам данных.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 xml:space="preserve">Обработка чертежей САПР. 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 xml:space="preserve">Модули программ. 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b/>
          <w:bCs/>
          <w:sz w:val="28"/>
          <w:szCs w:val="28"/>
        </w:rPr>
      </w:pPr>
      <w:proofErr w:type="spellStart"/>
      <w:r w:rsidRPr="009C3F18">
        <w:rPr>
          <w:sz w:val="28"/>
          <w:szCs w:val="28"/>
        </w:rPr>
        <w:t>Геокодирование</w:t>
      </w:r>
      <w:proofErr w:type="spellEnd"/>
      <w:r w:rsidRPr="009C3F18">
        <w:rPr>
          <w:sz w:val="28"/>
          <w:szCs w:val="28"/>
        </w:rPr>
        <w:t>, картографические проекции, преобразование данных.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 xml:space="preserve">Проектирование и реализация </w:t>
      </w:r>
      <w:proofErr w:type="gramStart"/>
      <w:r w:rsidRPr="009C3F18">
        <w:rPr>
          <w:sz w:val="28"/>
          <w:szCs w:val="28"/>
        </w:rPr>
        <w:t>ПО</w:t>
      </w:r>
      <w:proofErr w:type="gramEnd"/>
      <w:r w:rsidRPr="009C3F18">
        <w:rPr>
          <w:sz w:val="28"/>
          <w:szCs w:val="28"/>
        </w:rPr>
        <w:t xml:space="preserve">. 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 xml:space="preserve">Методы разработки ПО, используемые  для реализации </w:t>
      </w:r>
      <w:proofErr w:type="gramStart"/>
      <w:r w:rsidRPr="009C3F18">
        <w:rPr>
          <w:sz w:val="28"/>
          <w:szCs w:val="28"/>
        </w:rPr>
        <w:t>отказоустойчивых</w:t>
      </w:r>
      <w:proofErr w:type="gramEnd"/>
      <w:r w:rsidRPr="009C3F18">
        <w:rPr>
          <w:sz w:val="28"/>
          <w:szCs w:val="28"/>
        </w:rPr>
        <w:t xml:space="preserve"> СРВ. 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>Отказоустойчивые архитектуры.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proofErr w:type="gramStart"/>
      <w:r w:rsidRPr="009C3F18">
        <w:rPr>
          <w:sz w:val="28"/>
          <w:szCs w:val="28"/>
        </w:rPr>
        <w:t>Требования к проектированию ПО, критического  по обеспечению безопасности</w:t>
      </w:r>
      <w:proofErr w:type="gramEnd"/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 xml:space="preserve">Характеристики последних версий </w:t>
      </w:r>
      <w:proofErr w:type="spellStart"/>
      <w:r w:rsidRPr="009C3F18">
        <w:rPr>
          <w:sz w:val="28"/>
          <w:szCs w:val="28"/>
        </w:rPr>
        <w:t>геоинформационных</w:t>
      </w:r>
      <w:proofErr w:type="spellEnd"/>
      <w:r w:rsidRPr="009C3F18">
        <w:rPr>
          <w:sz w:val="28"/>
          <w:szCs w:val="28"/>
        </w:rPr>
        <w:t xml:space="preserve"> систем. Требования к ГИС и этапы проектирования.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>Примеры реализации ГИС.</w:t>
      </w:r>
    </w:p>
    <w:p w:rsidR="00FF2262" w:rsidRPr="009C3F18" w:rsidRDefault="00FF2262" w:rsidP="009C3F18">
      <w:pPr>
        <w:pStyle w:val="a3"/>
        <w:numPr>
          <w:ilvl w:val="0"/>
          <w:numId w:val="3"/>
        </w:numPr>
        <w:rPr>
          <w:sz w:val="28"/>
          <w:szCs w:val="28"/>
        </w:rPr>
      </w:pPr>
      <w:r w:rsidRPr="009C3F18">
        <w:rPr>
          <w:sz w:val="28"/>
          <w:szCs w:val="28"/>
        </w:rPr>
        <w:t>Глобальные проекты, международные программы и региональные ГИС. Коммерческие пакеты программ (</w:t>
      </w:r>
      <w:proofErr w:type="spellStart"/>
      <w:r w:rsidRPr="009C3F18">
        <w:rPr>
          <w:sz w:val="28"/>
          <w:szCs w:val="28"/>
        </w:rPr>
        <w:t>ArcInfo</w:t>
      </w:r>
      <w:proofErr w:type="spellEnd"/>
      <w:r w:rsidRPr="009C3F18">
        <w:rPr>
          <w:sz w:val="28"/>
          <w:szCs w:val="28"/>
        </w:rPr>
        <w:t xml:space="preserve">, </w:t>
      </w:r>
      <w:proofErr w:type="spellStart"/>
      <w:r w:rsidRPr="009C3F18">
        <w:rPr>
          <w:sz w:val="28"/>
          <w:szCs w:val="28"/>
        </w:rPr>
        <w:t>MapInfo</w:t>
      </w:r>
      <w:proofErr w:type="spellEnd"/>
      <w:r w:rsidRPr="009C3F18">
        <w:rPr>
          <w:sz w:val="28"/>
          <w:szCs w:val="28"/>
        </w:rPr>
        <w:t xml:space="preserve">, </w:t>
      </w:r>
      <w:proofErr w:type="spellStart"/>
      <w:r w:rsidRPr="009C3F18">
        <w:rPr>
          <w:sz w:val="28"/>
          <w:szCs w:val="28"/>
        </w:rPr>
        <w:t>GeoGraf</w:t>
      </w:r>
      <w:proofErr w:type="spellEnd"/>
      <w:r w:rsidRPr="009C3F18">
        <w:rPr>
          <w:sz w:val="28"/>
          <w:szCs w:val="28"/>
        </w:rPr>
        <w:t>/</w:t>
      </w:r>
      <w:proofErr w:type="spellStart"/>
      <w:r w:rsidRPr="009C3F18">
        <w:rPr>
          <w:sz w:val="28"/>
          <w:szCs w:val="28"/>
        </w:rPr>
        <w:t>GeoDraw</w:t>
      </w:r>
      <w:proofErr w:type="spellEnd"/>
      <w:r w:rsidRPr="009C3F18">
        <w:rPr>
          <w:sz w:val="28"/>
          <w:szCs w:val="28"/>
        </w:rPr>
        <w:t xml:space="preserve"> и др.). Опыт применения ГИС для изучения окружающей среды </w:t>
      </w:r>
    </w:p>
    <w:p w:rsidR="00FF2262" w:rsidRDefault="00FF2262" w:rsidP="009C3F18">
      <w:pPr>
        <w:autoSpaceDE w:val="0"/>
        <w:autoSpaceDN w:val="0"/>
        <w:adjustRightInd w:val="0"/>
        <w:rPr>
          <w:sz w:val="28"/>
          <w:szCs w:val="28"/>
        </w:rPr>
      </w:pPr>
    </w:p>
    <w:p w:rsidR="00FF2262" w:rsidRPr="00C11285" w:rsidRDefault="00FF2262" w:rsidP="00FF22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E38" w:rsidRPr="00C11285" w:rsidRDefault="00411E38" w:rsidP="00FF2262">
      <w:pPr>
        <w:jc w:val="both"/>
        <w:rPr>
          <w:b/>
          <w:sz w:val="28"/>
          <w:szCs w:val="28"/>
        </w:rPr>
      </w:pPr>
    </w:p>
    <w:p w:rsidR="00411E38" w:rsidRDefault="00411E38" w:rsidP="00FF2262">
      <w:pPr>
        <w:jc w:val="both"/>
        <w:rPr>
          <w:b/>
          <w:sz w:val="28"/>
          <w:szCs w:val="28"/>
        </w:rPr>
      </w:pPr>
    </w:p>
    <w:sectPr w:rsidR="00411E38" w:rsidSect="001D7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0E9A"/>
    <w:multiLevelType w:val="hybridMultilevel"/>
    <w:tmpl w:val="AE9AC0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B36599A"/>
    <w:multiLevelType w:val="hybridMultilevel"/>
    <w:tmpl w:val="511C349E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9143EC"/>
    <w:multiLevelType w:val="hybridMultilevel"/>
    <w:tmpl w:val="DA160E98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11E38"/>
    <w:rsid w:val="001D7781"/>
    <w:rsid w:val="00411E38"/>
    <w:rsid w:val="00495462"/>
    <w:rsid w:val="005652D4"/>
    <w:rsid w:val="009C3F18"/>
    <w:rsid w:val="00AC6C0F"/>
    <w:rsid w:val="00FF2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411E38"/>
  </w:style>
  <w:style w:type="paragraph" w:styleId="a3">
    <w:name w:val="List Paragraph"/>
    <w:basedOn w:val="a"/>
    <w:uiPriority w:val="34"/>
    <w:qFormat/>
    <w:rsid w:val="009C3F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dcterms:created xsi:type="dcterms:W3CDTF">2018-06-05T09:24:00Z</dcterms:created>
  <dcterms:modified xsi:type="dcterms:W3CDTF">2018-06-07T06:07:00Z</dcterms:modified>
</cp:coreProperties>
</file>